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7C" w:rsidRDefault="00B7377C" w:rsidP="00B7377C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Сводный протокол выполнения государственных требований к физической подготовленности</w:t>
      </w:r>
    </w:p>
    <w:p w:rsidR="00B7377C" w:rsidRDefault="00B7377C" w:rsidP="00B7377C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>граждан Российской Федерации</w:t>
      </w:r>
    </w:p>
    <w:p w:rsidR="00B7377C" w:rsidRDefault="00B7377C" w:rsidP="00B7377C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</w:p>
    <w:tbl>
      <w:tblPr>
        <w:tblW w:w="0" w:type="auto"/>
        <w:tblInd w:w="87" w:type="dxa"/>
        <w:tblLayout w:type="fixed"/>
        <w:tblLook w:val="04A0"/>
      </w:tblPr>
      <w:tblGrid>
        <w:gridCol w:w="2998"/>
        <w:gridCol w:w="2835"/>
        <w:gridCol w:w="1985"/>
        <w:gridCol w:w="2551"/>
        <w:gridCol w:w="3686"/>
      </w:tblGrid>
      <w:tr w:rsidR="00B7377C" w:rsidTr="00B7377C">
        <w:trPr>
          <w:trHeight w:val="300"/>
        </w:trPr>
        <w:tc>
          <w:tcPr>
            <w:tcW w:w="2998" w:type="dxa"/>
          </w:tcPr>
          <w:p w:rsidR="00B7377C" w:rsidRDefault="00B7377C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835" w:type="dxa"/>
            <w:hideMark/>
          </w:tcPr>
          <w:p w:rsidR="00B7377C" w:rsidRDefault="00444525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Д/с «Сказка»</w:t>
            </w:r>
          </w:p>
        </w:tc>
        <w:tc>
          <w:tcPr>
            <w:tcW w:w="1985" w:type="dxa"/>
            <w:hideMark/>
          </w:tcPr>
          <w:p w:rsidR="00B7377C" w:rsidRDefault="00B7377C" w:rsidP="00444525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hideMark/>
          </w:tcPr>
          <w:p w:rsidR="00B7377C" w:rsidRDefault="00B7377C">
            <w:pPr>
              <w:adjustRightInd w:val="0"/>
              <w:snapToGrid w:val="0"/>
              <w:jc w:val="right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дата выполнения:</w:t>
            </w:r>
          </w:p>
        </w:tc>
        <w:tc>
          <w:tcPr>
            <w:tcW w:w="3686" w:type="dxa"/>
            <w:hideMark/>
          </w:tcPr>
          <w:p w:rsidR="00B7377C" w:rsidRDefault="00B7377C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«26____»___01_2023_года</w:t>
            </w:r>
          </w:p>
        </w:tc>
      </w:tr>
      <w:tr w:rsidR="00B7377C" w:rsidTr="00B7377C">
        <w:trPr>
          <w:trHeight w:val="195"/>
        </w:trPr>
        <w:tc>
          <w:tcPr>
            <w:tcW w:w="2998" w:type="dxa"/>
            <w:hideMark/>
          </w:tcPr>
          <w:p w:rsidR="00B7377C" w:rsidRDefault="00B7377C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Наименование центра тестирования:</w:t>
            </w:r>
          </w:p>
        </w:tc>
        <w:tc>
          <w:tcPr>
            <w:tcW w:w="11057" w:type="dxa"/>
            <w:gridSpan w:val="4"/>
          </w:tcPr>
          <w:p w:rsidR="00B7377C" w:rsidRDefault="00B7377C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  <w:p w:rsidR="00B7377C" w:rsidRDefault="00B7377C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__________________________________________________________________________________________</w:t>
            </w:r>
          </w:p>
        </w:tc>
      </w:tr>
      <w:tr w:rsidR="00B7377C" w:rsidTr="00B7377C">
        <w:trPr>
          <w:trHeight w:val="210"/>
        </w:trPr>
        <w:tc>
          <w:tcPr>
            <w:tcW w:w="2998" w:type="dxa"/>
            <w:hideMark/>
          </w:tcPr>
          <w:p w:rsidR="00B7377C" w:rsidRDefault="00B7377C">
            <w:pPr>
              <w:adjustRightInd w:val="0"/>
              <w:snapToGrid w:val="0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Адрес центра тестирования:</w:t>
            </w:r>
          </w:p>
        </w:tc>
        <w:tc>
          <w:tcPr>
            <w:tcW w:w="11057" w:type="dxa"/>
            <w:gridSpan w:val="4"/>
          </w:tcPr>
          <w:p w:rsidR="00B7377C" w:rsidRDefault="00B7377C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</w:p>
          <w:p w:rsidR="00B7377C" w:rsidRDefault="00B7377C">
            <w:pPr>
              <w:adjustRightInd w:val="0"/>
              <w:snapToGrid w:val="0"/>
              <w:jc w:val="center"/>
              <w:rPr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Cs/>
                <w:color w:val="000000"/>
                <w:sz w:val="24"/>
                <w:szCs w:val="24"/>
                <w:lang w:eastAsia="zh-CN"/>
              </w:rPr>
              <w:t>__________________________________________________________________________________________</w:t>
            </w:r>
          </w:p>
        </w:tc>
      </w:tr>
    </w:tbl>
    <w:p w:rsidR="00B7377C" w:rsidRDefault="00B7377C" w:rsidP="00B7377C">
      <w:pPr>
        <w:adjustRightInd w:val="0"/>
        <w:snapToGrid w:val="0"/>
        <w:jc w:val="center"/>
        <w:rPr>
          <w:bCs/>
          <w:color w:val="000000"/>
          <w:sz w:val="28"/>
          <w:szCs w:val="28"/>
          <w:lang w:eastAsia="zh-CN"/>
        </w:rPr>
      </w:pPr>
    </w:p>
    <w:tbl>
      <w:tblPr>
        <w:tblW w:w="1405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2292"/>
        <w:gridCol w:w="564"/>
        <w:gridCol w:w="1566"/>
        <w:gridCol w:w="824"/>
        <w:gridCol w:w="825"/>
        <w:gridCol w:w="825"/>
        <w:gridCol w:w="824"/>
        <w:gridCol w:w="825"/>
        <w:gridCol w:w="825"/>
        <w:gridCol w:w="825"/>
        <w:gridCol w:w="824"/>
        <w:gridCol w:w="825"/>
        <w:gridCol w:w="825"/>
        <w:gridCol w:w="825"/>
      </w:tblGrid>
      <w:tr w:rsidR="00B7377C" w:rsidTr="006C1FC6">
        <w:trPr>
          <w:trHeight w:val="276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B7377C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/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2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B7377C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Ф.И.О.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6C1FC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ступень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B7377C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ID</w:t>
            </w: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br/>
              <w:t>номер участника</w:t>
            </w:r>
          </w:p>
        </w:tc>
        <w:tc>
          <w:tcPr>
            <w:tcW w:w="90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7C" w:rsidRDefault="00B7377C">
            <w:pPr>
              <w:adjustRightInd w:val="0"/>
              <w:snapToGrid w:val="0"/>
              <w:jc w:val="center"/>
              <w:rPr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zh-CN"/>
              </w:rPr>
              <w:t>Виды испытаний (тестов)</w:t>
            </w:r>
          </w:p>
          <w:p w:rsidR="00B7377C" w:rsidRDefault="00B7377C">
            <w:pPr>
              <w:jc w:val="center"/>
              <w:rPr>
                <w:lang w:eastAsia="zh-CN"/>
              </w:rPr>
            </w:pPr>
          </w:p>
        </w:tc>
      </w:tr>
      <w:tr w:rsidR="00B7377C" w:rsidTr="006C1FC6">
        <w:trPr>
          <w:trHeight w:val="360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rPr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B7377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Бег 30 м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B7377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подтягивание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B7377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отжимание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B7377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Поднимание туловища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B7377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наклона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B7377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Прыжок в длину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B7377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метание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6C1FC6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Общее кол-во баллов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B7377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B7377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77C" w:rsidRDefault="00B7377C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7377C" w:rsidTr="006C1FC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Селин Дмитрий Сергеевич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23-56-0001177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15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50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33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44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262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B7377C" w:rsidTr="006C1FC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Мишин </w:t>
            </w:r>
            <w:proofErr w:type="spellStart"/>
            <w:r>
              <w:rPr>
                <w:color w:val="000000"/>
                <w:lang w:eastAsia="zh-CN"/>
              </w:rPr>
              <w:t>ЕгорВикторович</w:t>
            </w:r>
            <w:proofErr w:type="spellEnd"/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Pr="006C1FC6" w:rsidRDefault="00B7377C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23-56-0001170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61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34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33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190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B7377C" w:rsidTr="006C1FC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Верещагин Николай Евгеньевич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Pr="006C1FC6" w:rsidRDefault="00B7377C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23-56-0001194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12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61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61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52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63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256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B7377C" w:rsidTr="006C1FC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Рослякова Софья Сергеевна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Pr="006C1FC6" w:rsidRDefault="00B7377C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22-56-0014812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33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62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29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49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11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193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B7377C" w:rsidTr="006C1FC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proofErr w:type="spellStart"/>
            <w:r>
              <w:rPr>
                <w:color w:val="000000"/>
                <w:lang w:eastAsia="zh-CN"/>
              </w:rPr>
              <w:t>Такутдинова</w:t>
            </w:r>
            <w:proofErr w:type="spellEnd"/>
            <w:r>
              <w:rPr>
                <w:color w:val="000000"/>
                <w:lang w:eastAsia="zh-CN"/>
              </w:rPr>
              <w:t xml:space="preserve"> Ирина </w:t>
            </w:r>
            <w:proofErr w:type="spellStart"/>
            <w:r>
              <w:rPr>
                <w:color w:val="000000"/>
                <w:lang w:eastAsia="zh-CN"/>
              </w:rPr>
              <w:t>Наильевна</w:t>
            </w:r>
            <w:proofErr w:type="spellEnd"/>
            <w:r>
              <w:rPr>
                <w:color w:val="000000"/>
                <w:lang w:eastAsia="zh-CN"/>
              </w:rPr>
              <w:t xml:space="preserve"> 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Pr="006C1FC6" w:rsidRDefault="00B7377C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22-56-0001164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17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62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62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19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7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173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B7377C" w:rsidTr="006C1FC6">
        <w:trPr>
          <w:trHeight w:val="39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Мустафина Мария Валерьевна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Pr="006C1FC6" w:rsidRDefault="00B7377C">
            <w:pPr>
              <w:jc w:val="center"/>
              <w:rPr>
                <w:color w:val="000000"/>
                <w:lang w:val="en-US"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val="en-US" w:eastAsia="zh-CN"/>
              </w:rPr>
              <w:t>I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23-56-0001163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8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64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50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13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25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11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171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B7377C" w:rsidTr="006C1FC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7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Акаева Аида  </w:t>
            </w:r>
            <w:proofErr w:type="spellStart"/>
            <w:r>
              <w:rPr>
                <w:color w:val="000000"/>
                <w:lang w:eastAsia="zh-CN"/>
              </w:rPr>
              <w:t>Мурадовна</w:t>
            </w:r>
            <w:proofErr w:type="spellEnd"/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val="en-US" w:eastAsia="zh-CN"/>
              </w:rPr>
              <w:t>I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23-56-0001198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67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60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15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49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  <w:r w:rsidR="006C1FC6">
              <w:rPr>
                <w:color w:val="000000"/>
                <w:lang w:eastAsia="zh-CN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6C1FC6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228</w:t>
            </w:r>
            <w:r w:rsidR="00B7377C"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  <w:tr w:rsidR="00B7377C" w:rsidTr="006C1FC6">
        <w:trPr>
          <w:trHeight w:val="3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8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377C" w:rsidRDefault="00B7377C">
            <w:pPr>
              <w:jc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</w:tr>
    </w:tbl>
    <w:p w:rsidR="00B7377C" w:rsidRDefault="00B7377C"/>
    <w:p w:rsidR="00B7377C" w:rsidRDefault="00B7377C"/>
    <w:p w:rsidR="00B7377C" w:rsidRDefault="00B7377C"/>
    <w:p w:rsidR="00331561" w:rsidRDefault="00B7377C">
      <w:r>
        <w:t xml:space="preserve"> Главный судья </w:t>
      </w:r>
    </w:p>
    <w:sectPr w:rsidR="00331561" w:rsidSect="00B7377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7377C"/>
    <w:rsid w:val="0000639D"/>
    <w:rsid w:val="00276238"/>
    <w:rsid w:val="00331561"/>
    <w:rsid w:val="00444525"/>
    <w:rsid w:val="006C1FC6"/>
    <w:rsid w:val="00B7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7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2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2023-01-24T06:56:00Z</dcterms:created>
  <dcterms:modified xsi:type="dcterms:W3CDTF">2023-01-27T07:29:00Z</dcterms:modified>
</cp:coreProperties>
</file>