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35" w:rsidRDefault="00507B35" w:rsidP="00507B3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Сводный протокол выполнения государственных требований к физической подготовленности</w:t>
      </w:r>
    </w:p>
    <w:p w:rsidR="00507B35" w:rsidRDefault="00507B35" w:rsidP="00507B3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граждан Российской Федерации</w:t>
      </w:r>
    </w:p>
    <w:p w:rsidR="00507B35" w:rsidRDefault="00507B35" w:rsidP="00507B3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</w:p>
    <w:tbl>
      <w:tblPr>
        <w:tblW w:w="0" w:type="auto"/>
        <w:tblInd w:w="87" w:type="dxa"/>
        <w:tblLayout w:type="fixed"/>
        <w:tblLook w:val="04A0"/>
      </w:tblPr>
      <w:tblGrid>
        <w:gridCol w:w="2998"/>
        <w:gridCol w:w="2835"/>
        <w:gridCol w:w="1985"/>
        <w:gridCol w:w="2551"/>
        <w:gridCol w:w="3686"/>
      </w:tblGrid>
      <w:tr w:rsidR="00507B35" w:rsidTr="00507B35">
        <w:trPr>
          <w:trHeight w:val="300"/>
        </w:trPr>
        <w:tc>
          <w:tcPr>
            <w:tcW w:w="2998" w:type="dxa"/>
          </w:tcPr>
          <w:p w:rsidR="00507B35" w:rsidRDefault="00507B3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hideMark/>
          </w:tcPr>
          <w:p w:rsidR="00507B35" w:rsidRDefault="00507B3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zh-CN"/>
              </w:rPr>
              <w:t>д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zh-CN"/>
              </w:rPr>
              <w:t>/с «УЛЫБКА»</w:t>
            </w:r>
          </w:p>
        </w:tc>
        <w:tc>
          <w:tcPr>
            <w:tcW w:w="1985" w:type="dxa"/>
            <w:hideMark/>
          </w:tcPr>
          <w:p w:rsidR="00507B35" w:rsidRDefault="00507B35" w:rsidP="00507B3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hideMark/>
          </w:tcPr>
          <w:p w:rsidR="00507B35" w:rsidRDefault="00507B35">
            <w:pPr>
              <w:adjustRightInd w:val="0"/>
              <w:snapToGrid w:val="0"/>
              <w:jc w:val="right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дата выполнения:</w:t>
            </w:r>
          </w:p>
        </w:tc>
        <w:tc>
          <w:tcPr>
            <w:tcW w:w="3686" w:type="dxa"/>
            <w:hideMark/>
          </w:tcPr>
          <w:p w:rsidR="00507B35" w:rsidRDefault="00507B3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«26_»_01 2023 года</w:t>
            </w:r>
          </w:p>
        </w:tc>
      </w:tr>
      <w:tr w:rsidR="00507B35" w:rsidTr="00507B35">
        <w:trPr>
          <w:trHeight w:val="195"/>
        </w:trPr>
        <w:tc>
          <w:tcPr>
            <w:tcW w:w="2998" w:type="dxa"/>
            <w:hideMark/>
          </w:tcPr>
          <w:p w:rsidR="00507B35" w:rsidRDefault="00507B3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Наименование центра тестирования:</w:t>
            </w:r>
          </w:p>
        </w:tc>
        <w:tc>
          <w:tcPr>
            <w:tcW w:w="11057" w:type="dxa"/>
            <w:gridSpan w:val="4"/>
          </w:tcPr>
          <w:p w:rsidR="00507B35" w:rsidRDefault="00507B3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507B35" w:rsidRDefault="00507B3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  <w:tr w:rsidR="00507B35" w:rsidTr="00507B35">
        <w:trPr>
          <w:trHeight w:val="210"/>
        </w:trPr>
        <w:tc>
          <w:tcPr>
            <w:tcW w:w="2998" w:type="dxa"/>
            <w:hideMark/>
          </w:tcPr>
          <w:p w:rsidR="00507B35" w:rsidRDefault="00507B3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Адрес центра тестирования:</w:t>
            </w:r>
          </w:p>
        </w:tc>
        <w:tc>
          <w:tcPr>
            <w:tcW w:w="11057" w:type="dxa"/>
            <w:gridSpan w:val="4"/>
          </w:tcPr>
          <w:p w:rsidR="00507B35" w:rsidRDefault="00507B3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507B35" w:rsidRDefault="00507B3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</w:tbl>
    <w:p w:rsidR="00507B35" w:rsidRPr="00A20E8B" w:rsidRDefault="00507B35" w:rsidP="00A20E8B"/>
    <w:tbl>
      <w:tblPr>
        <w:tblW w:w="140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292"/>
        <w:gridCol w:w="564"/>
        <w:gridCol w:w="1566"/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507B35" w:rsidTr="00301F36">
        <w:trPr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301F3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ступень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ID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br/>
              <w:t>номер участника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5" w:rsidRDefault="00507B35">
            <w:pPr>
              <w:adjustRightInd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Виды испытаний (тестов)</w:t>
            </w:r>
          </w:p>
          <w:p w:rsidR="00507B35" w:rsidRDefault="00507B35">
            <w:pPr>
              <w:jc w:val="center"/>
              <w:rPr>
                <w:lang w:eastAsia="zh-CN"/>
              </w:rPr>
            </w:pPr>
          </w:p>
        </w:tc>
      </w:tr>
      <w:tr w:rsidR="00507B35" w:rsidTr="00301F36">
        <w:trPr>
          <w:trHeight w:val="36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Бег 30 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подтягивание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отжимание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Поднимание туловища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наклоны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Прыжок в длину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EF694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Общее кол-во баллов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5" w:rsidRDefault="00507B3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Анников Артем Викторович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301F36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23-56-0000806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11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162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Козловцев</w:t>
            </w:r>
            <w:proofErr w:type="spellEnd"/>
            <w:r>
              <w:rPr>
                <w:color w:val="000000"/>
                <w:lang w:eastAsia="zh-CN"/>
              </w:rPr>
              <w:t xml:space="preserve"> Владимир Олегович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507B3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301F3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23-56-0000833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56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56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67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326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Федосеев Владимир Сергеевич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301F3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23-56-0000896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251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Пузиков</w:t>
            </w:r>
            <w:proofErr w:type="spellEnd"/>
            <w:r>
              <w:rPr>
                <w:color w:val="000000"/>
                <w:lang w:eastAsia="zh-CN"/>
              </w:rPr>
              <w:t xml:space="preserve"> Николай Алексеевич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507B3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301F3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23-56-0001066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15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proofErr w:type="spellStart"/>
            <w:r>
              <w:rPr>
                <w:color w:val="000000"/>
                <w:lang w:eastAsia="zh-CN"/>
              </w:rPr>
              <w:t>Бреднева</w:t>
            </w:r>
            <w:proofErr w:type="spellEnd"/>
            <w:r>
              <w:rPr>
                <w:color w:val="000000"/>
                <w:lang w:eastAsia="zh-CN"/>
              </w:rPr>
              <w:t xml:space="preserve"> Ксения Сергеевна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507B3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301F3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23-56-0000887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208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Волкова Ангелина Николаевна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507B3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301F3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23-56-0000873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55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68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218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Маркова Ксения Сергеевна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507B3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301F3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23-56-0000846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19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15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11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148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Мишина </w:t>
            </w:r>
            <w:proofErr w:type="spellStart"/>
            <w:r>
              <w:rPr>
                <w:color w:val="000000"/>
                <w:lang w:eastAsia="zh-CN"/>
              </w:rPr>
              <w:t>Дарина</w:t>
            </w:r>
            <w:proofErr w:type="spellEnd"/>
            <w:r>
              <w:rPr>
                <w:color w:val="000000"/>
                <w:lang w:eastAsia="zh-CN"/>
              </w:rPr>
              <w:t xml:space="preserve"> Дмитриевна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507B3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301F3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23-56-0000854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172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Мазлай</w:t>
            </w:r>
            <w:proofErr w:type="spellEnd"/>
            <w:r>
              <w:rPr>
                <w:color w:val="000000"/>
                <w:lang w:eastAsia="zh-CN"/>
              </w:rPr>
              <w:t xml:space="preserve"> Ева Евгеньевна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Pr="00301F36" w:rsidRDefault="00507B3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301F3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23-56-0000921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46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9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EF6945">
              <w:rPr>
                <w:color w:val="000000"/>
                <w:lang w:eastAsia="zh-CN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EF694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127</w:t>
            </w:r>
            <w:r w:rsidR="00507B3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507B35" w:rsidTr="00301F3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35" w:rsidRDefault="00507B3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</w:tbl>
    <w:p w:rsidR="00507B35" w:rsidRDefault="00507B35" w:rsidP="00507B35">
      <w:pPr>
        <w:adjustRightInd w:val="0"/>
        <w:snapToGrid w:val="0"/>
        <w:ind w:left="9356"/>
        <w:rPr>
          <w:sz w:val="28"/>
          <w:szCs w:val="28"/>
        </w:rPr>
      </w:pPr>
    </w:p>
    <w:p w:rsidR="00507B35" w:rsidRDefault="00507B35" w:rsidP="00507B35">
      <w:pPr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Главный судья Центра тестирования    ___________________    ___________________________________        </w:t>
      </w:r>
    </w:p>
    <w:p w:rsidR="00507B35" w:rsidRDefault="00507B35" w:rsidP="00507B35">
      <w:pPr>
        <w:adjustRightInd w:val="0"/>
        <w:snapToGrid w:val="0"/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                                                                   (подпись)                                     (Ф.И.О.)</w:t>
      </w:r>
    </w:p>
    <w:p w:rsidR="004E1AF2" w:rsidRDefault="004E1AF2"/>
    <w:sectPr w:rsidR="004E1AF2" w:rsidSect="00507B3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B35"/>
    <w:rsid w:val="00301F36"/>
    <w:rsid w:val="003F4602"/>
    <w:rsid w:val="004E1AF2"/>
    <w:rsid w:val="00507B35"/>
    <w:rsid w:val="008471A2"/>
    <w:rsid w:val="00A20E8B"/>
    <w:rsid w:val="00EC6D0D"/>
    <w:rsid w:val="00EF6945"/>
    <w:rsid w:val="00FD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298AB-BE7F-4748-BAB7-187C3226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2023-01-25T10:10:00Z</dcterms:created>
  <dcterms:modified xsi:type="dcterms:W3CDTF">2023-01-27T07:22:00Z</dcterms:modified>
</cp:coreProperties>
</file>