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B68" w:rsidRPr="00C37B68" w:rsidRDefault="00C37B68" w:rsidP="00C37B68">
      <w:pPr>
        <w:jc w:val="center"/>
        <w:rPr>
          <w:rFonts w:ascii="Times New Roman" w:hAnsi="Times New Roman" w:cs="Times New Roman"/>
          <w:sz w:val="40"/>
          <w:szCs w:val="40"/>
        </w:rPr>
      </w:pPr>
      <w:r w:rsidRPr="00C37B68">
        <w:rPr>
          <w:rFonts w:ascii="Times New Roman" w:hAnsi="Times New Roman" w:cs="Times New Roman"/>
          <w:sz w:val="40"/>
          <w:szCs w:val="40"/>
        </w:rPr>
        <w:t>ЗАДАНИЯ ДИСТАНЦИОННОГО ОБУЧЕНИЯ</w:t>
      </w:r>
    </w:p>
    <w:p w:rsidR="00C37B68" w:rsidRPr="00C37B68" w:rsidRDefault="00C37B68" w:rsidP="00C37B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7B68">
        <w:rPr>
          <w:rFonts w:ascii="Times New Roman" w:hAnsi="Times New Roman" w:cs="Times New Roman"/>
          <w:b/>
          <w:sz w:val="32"/>
          <w:szCs w:val="32"/>
        </w:rPr>
        <w:t>Секция "Хоккей"</w:t>
      </w:r>
    </w:p>
    <w:p w:rsidR="00C37B68" w:rsidRPr="00C37B68" w:rsidRDefault="00C37B68" w:rsidP="00C37B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078"/>
        <w:gridCol w:w="2273"/>
        <w:gridCol w:w="6220"/>
      </w:tblGrid>
      <w:tr w:rsidR="00C37B68" w:rsidRPr="00C37B68" w:rsidTr="00C37B68">
        <w:trPr>
          <w:trHeight w:val="1052"/>
        </w:trPr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B68" w:rsidRPr="00C37B68" w:rsidRDefault="00C37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B68" w:rsidRPr="00C37B68" w:rsidRDefault="00C37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B6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C37B68" w:rsidRPr="00C37B68" w:rsidRDefault="00C37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B68" w:rsidRPr="00C37B68" w:rsidRDefault="00C37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B68" w:rsidRPr="00C37B68" w:rsidRDefault="00C37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B68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B68" w:rsidRPr="00C37B68" w:rsidRDefault="00C37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B68" w:rsidRPr="00C37B68" w:rsidRDefault="00C37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B6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C37B68" w:rsidRPr="00C37B68" w:rsidTr="00C37B68">
        <w:tc>
          <w:tcPr>
            <w:tcW w:w="10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37B68" w:rsidRPr="00C37B68" w:rsidRDefault="00C37B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B68">
              <w:rPr>
                <w:rFonts w:ascii="Times New Roman" w:hAnsi="Times New Roman" w:cs="Times New Roman"/>
                <w:sz w:val="28"/>
                <w:szCs w:val="28"/>
              </w:rPr>
              <w:t>30.11.2020 - 05.12.2020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B68" w:rsidRPr="00C37B68" w:rsidRDefault="00C3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B68">
              <w:rPr>
                <w:rFonts w:ascii="Times New Roman" w:hAnsi="Times New Roman" w:cs="Times New Roman"/>
                <w:sz w:val="28"/>
                <w:szCs w:val="28"/>
              </w:rPr>
              <w:t>Техника владения клюшкой</w:t>
            </w:r>
          </w:p>
        </w:tc>
        <w:tc>
          <w:tcPr>
            <w:tcW w:w="6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B68" w:rsidRPr="00C37B68" w:rsidRDefault="00C37B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" w:tgtFrame="_blank" w:tooltip="Поделиться ссылкой" w:history="1">
              <w:r w:rsidRPr="00C37B68">
                <w:rPr>
                  <w:rStyle w:val="a3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https://youtu.be/IuvG4agKRKU</w:t>
              </w:r>
            </w:hyperlink>
          </w:p>
        </w:tc>
      </w:tr>
      <w:tr w:rsidR="00C37B68" w:rsidRPr="00C37B68" w:rsidTr="00C37B6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7B68" w:rsidRPr="00C37B68" w:rsidRDefault="00C37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B68" w:rsidRPr="00C37B68" w:rsidRDefault="00C3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B68">
              <w:rPr>
                <w:rFonts w:ascii="Times New Roman" w:hAnsi="Times New Roman" w:cs="Times New Roman"/>
                <w:sz w:val="28"/>
                <w:szCs w:val="28"/>
              </w:rPr>
              <w:t>Техника приема и передачи шайбы</w:t>
            </w:r>
          </w:p>
        </w:tc>
        <w:tc>
          <w:tcPr>
            <w:tcW w:w="6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B68" w:rsidRPr="00C37B68" w:rsidRDefault="00C3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Pr="00C37B68">
                <w:rPr>
                  <w:rStyle w:val="a3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https://youtu.be/ZxWDOoeiXd8</w:t>
              </w:r>
            </w:hyperlink>
          </w:p>
        </w:tc>
      </w:tr>
      <w:tr w:rsidR="00C37B68" w:rsidRPr="00C37B68" w:rsidTr="00C37B68">
        <w:tc>
          <w:tcPr>
            <w:tcW w:w="10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37B68" w:rsidRPr="00C37B68" w:rsidRDefault="00C37B6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B68">
              <w:rPr>
                <w:rFonts w:ascii="Times New Roman" w:hAnsi="Times New Roman" w:cs="Times New Roman"/>
                <w:sz w:val="28"/>
                <w:szCs w:val="28"/>
              </w:rPr>
              <w:t>07.12.2020 - 12.12.2020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B68" w:rsidRPr="00C37B68" w:rsidRDefault="00C3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B68">
              <w:rPr>
                <w:rFonts w:ascii="Times New Roman" w:hAnsi="Times New Roman" w:cs="Times New Roman"/>
                <w:sz w:val="28"/>
                <w:szCs w:val="28"/>
              </w:rPr>
              <w:t>Упражнения для дриблинга. Тренировка в бросковой зоне.</w:t>
            </w:r>
          </w:p>
        </w:tc>
        <w:tc>
          <w:tcPr>
            <w:tcW w:w="6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B68" w:rsidRPr="00C37B68" w:rsidRDefault="00C3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Pr="00C37B68">
                <w:rPr>
                  <w:rStyle w:val="a3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https://youtu.be/M8tnr4opcOg</w:t>
              </w:r>
            </w:hyperlink>
          </w:p>
        </w:tc>
      </w:tr>
      <w:tr w:rsidR="00C37B68" w:rsidRPr="00C37B68" w:rsidTr="00C37B6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7B68" w:rsidRPr="00C37B68" w:rsidRDefault="00C37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B68" w:rsidRPr="00C37B68" w:rsidRDefault="00C3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B68">
              <w:rPr>
                <w:rFonts w:ascii="Times New Roman" w:hAnsi="Times New Roman" w:cs="Times New Roman"/>
                <w:sz w:val="28"/>
                <w:szCs w:val="28"/>
              </w:rPr>
              <w:t>Обучение дриблингу. Убрать шайбу под себя.</w:t>
            </w:r>
          </w:p>
        </w:tc>
        <w:tc>
          <w:tcPr>
            <w:tcW w:w="6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B68" w:rsidRPr="00C37B68" w:rsidRDefault="00C37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Pr="00C37B68">
                <w:rPr>
                  <w:rStyle w:val="a3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https://youtu.be/-TgpNfQyjhk</w:t>
              </w:r>
            </w:hyperlink>
          </w:p>
        </w:tc>
      </w:tr>
    </w:tbl>
    <w:p w:rsidR="00C37B68" w:rsidRPr="00C37B68" w:rsidRDefault="00C37B68" w:rsidP="00C37B68">
      <w:pPr>
        <w:rPr>
          <w:rFonts w:ascii="Times New Roman" w:hAnsi="Times New Roman" w:cs="Times New Roman"/>
          <w:b/>
          <w:sz w:val="32"/>
          <w:szCs w:val="32"/>
        </w:rPr>
      </w:pPr>
    </w:p>
    <w:p w:rsidR="00C37B68" w:rsidRPr="00C37B68" w:rsidRDefault="00C37B68" w:rsidP="00C37B68">
      <w:pPr>
        <w:rPr>
          <w:rFonts w:ascii="Times New Roman" w:hAnsi="Times New Roman" w:cs="Times New Roman"/>
          <w:b/>
          <w:sz w:val="32"/>
          <w:szCs w:val="32"/>
        </w:rPr>
      </w:pPr>
      <w:r w:rsidRPr="00C37B68">
        <w:rPr>
          <w:rFonts w:ascii="Times New Roman" w:hAnsi="Times New Roman" w:cs="Times New Roman"/>
          <w:b/>
          <w:sz w:val="32"/>
          <w:szCs w:val="32"/>
        </w:rPr>
        <w:t xml:space="preserve">Тренер: </w:t>
      </w:r>
      <w:r w:rsidRPr="00C37B68">
        <w:rPr>
          <w:rFonts w:ascii="Times New Roman" w:hAnsi="Times New Roman" w:cs="Times New Roman"/>
          <w:sz w:val="32"/>
          <w:szCs w:val="32"/>
        </w:rPr>
        <w:t>Вертелецкий А.В.</w:t>
      </w:r>
    </w:p>
    <w:p w:rsidR="00612EF3" w:rsidRPr="00C37B68" w:rsidRDefault="00C37B68">
      <w:pPr>
        <w:rPr>
          <w:rFonts w:ascii="Times New Roman" w:hAnsi="Times New Roman" w:cs="Times New Roman"/>
        </w:rPr>
      </w:pPr>
    </w:p>
    <w:sectPr w:rsidR="00612EF3" w:rsidRPr="00C37B68" w:rsidSect="00E86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7B68"/>
    <w:rsid w:val="00576805"/>
    <w:rsid w:val="009B2BB6"/>
    <w:rsid w:val="009F75A2"/>
    <w:rsid w:val="00B9695C"/>
    <w:rsid w:val="00C37B68"/>
    <w:rsid w:val="00E8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B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7B68"/>
    <w:rPr>
      <w:color w:val="0000FF"/>
      <w:u w:val="single"/>
    </w:rPr>
  </w:style>
  <w:style w:type="table" w:styleId="a4">
    <w:name w:val="Table Grid"/>
    <w:basedOn w:val="a1"/>
    <w:uiPriority w:val="59"/>
    <w:rsid w:val="00C37B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-TgpNfQyjh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M8tnr4opcOg" TargetMode="External"/><Relationship Id="rId5" Type="http://schemas.openxmlformats.org/officeDocument/2006/relationships/hyperlink" Target="https://youtu.be/ZxWDOoeiXd8" TargetMode="External"/><Relationship Id="rId4" Type="http://schemas.openxmlformats.org/officeDocument/2006/relationships/hyperlink" Target="https://youtu.be/IuvG4agKRK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2021-02-12T11:17:00Z</dcterms:created>
  <dcterms:modified xsi:type="dcterms:W3CDTF">2021-02-12T11:18:00Z</dcterms:modified>
</cp:coreProperties>
</file>