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DD4" w:rsidRDefault="00B61EA0" w:rsidP="00541176">
      <w:pPr>
        <w:ind w:left="-284" w:right="-284" w:firstLine="284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План работы с 8 по 13 ноября 2021 г. Шахматы.                           </w:t>
      </w:r>
      <w:r w:rsidRPr="00FA1FB5">
        <w:rPr>
          <w:rFonts w:ascii="Times New Roman" w:hAnsi="Times New Roman" w:cs="Times New Roman"/>
          <w:b/>
          <w:sz w:val="28"/>
          <w:szCs w:val="28"/>
        </w:rPr>
        <w:t>Задания для группы</w:t>
      </w:r>
      <w:r w:rsidRPr="00FA1F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97E06">
        <w:rPr>
          <w:rFonts w:ascii="Times New Roman" w:hAnsi="Times New Roman" w:cs="Times New Roman"/>
          <w:b/>
          <w:sz w:val="28"/>
          <w:szCs w:val="28"/>
        </w:rPr>
        <w:t xml:space="preserve"> года обучения базового уровня</w:t>
      </w:r>
      <w:r w:rsidRPr="00FA1FB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12.11.21 г</w:t>
      </w:r>
      <w:r w:rsidRPr="00B61EA0">
        <w:rPr>
          <w:rFonts w:ascii="Times New Roman" w:hAnsi="Times New Roman" w:cs="Times New Roman"/>
          <w:b/>
          <w:sz w:val="28"/>
          <w:szCs w:val="28"/>
        </w:rPr>
        <w:t>.   Тема: Правила игры в шахматы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1.Повторение правил игры в шахматы.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2. Практическая работа. Выполнение заданий:                                                 1)занятие фигурами центра;                                                                                 2)выведение легких фигур (коней, слонов).                                                                                                                                                                                                                                        3. Самостоятельная работа. Участие в семейном турнире по шахматам.     </w:t>
      </w:r>
      <w:r>
        <w:rPr>
          <w:rFonts w:ascii="Times New Roman" w:hAnsi="Times New Roman" w:cs="Times New Roman"/>
          <w:b/>
          <w:sz w:val="28"/>
          <w:szCs w:val="28"/>
        </w:rPr>
        <w:t>13.11.2021 г.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41176">
        <w:rPr>
          <w:rFonts w:ascii="Times New Roman" w:hAnsi="Times New Roman" w:cs="Times New Roman"/>
          <w:sz w:val="28"/>
          <w:szCs w:val="28"/>
        </w:rPr>
        <w:t>Тема: правила выполнения рокировки.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1. Повторение правил выполнения рокировки.                                                             2. Практическая работа. Выполнение заданий: ладейные, пешечные, ферзевые окончания.                                                                                                                        3. Самостоятельная работа. Участие в турнире «Играем в шахматы всей семьей».                                                                                                           </w:t>
      </w:r>
      <w:r w:rsidRPr="00FA1FB5">
        <w:rPr>
          <w:rFonts w:ascii="Times New Roman" w:hAnsi="Times New Roman" w:cs="Times New Roman"/>
          <w:b/>
          <w:sz w:val="28"/>
          <w:szCs w:val="28"/>
        </w:rPr>
        <w:t>Задания для группы</w:t>
      </w:r>
      <w:r w:rsidRPr="00FA1F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97E06">
        <w:rPr>
          <w:rFonts w:ascii="Times New Roman" w:hAnsi="Times New Roman" w:cs="Times New Roman"/>
          <w:b/>
          <w:sz w:val="28"/>
          <w:szCs w:val="28"/>
        </w:rPr>
        <w:t xml:space="preserve"> года обучения базового уровня</w:t>
      </w:r>
      <w:r>
        <w:rPr>
          <w:rFonts w:ascii="Times New Roman" w:hAnsi="Times New Roman" w:cs="Times New Roman"/>
          <w:sz w:val="28"/>
          <w:szCs w:val="28"/>
        </w:rPr>
        <w:t xml:space="preserve">: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12.11.2021 г.  Тема: Правила участия в соревнованиях.  </w:t>
      </w:r>
      <w: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t>.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chesskid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2. Повторение правил игры в шахматы и участия в соревнованиях. Шахматная этика.                                                                                                                                  3. Практическая работа. Выполнение заданий: составление плана действий в начале игры. Атака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нерокировавшегося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короля.</w:t>
      </w:r>
      <w: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4. Самостоятельная работа. Участие в дистанционном турнире по шахматам.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13.11.2021 г.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Повторение правил организации и участия в соревнованиях.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2. Практическая работа. Выполнение заданий:                                               1)организация защиты короля;                                                                             2)отработка  приемов эндшпиля и разыгрывание типовых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эндшпильных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положений;                                                                                                           3)решение шахматных задач.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Самостоятельная работа: участие в шахматном турнире.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Задания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группы </w:t>
      </w:r>
      <w:r w:rsidRPr="004F5C25">
        <w:rPr>
          <w:rFonts w:ascii="Times New Roman" w:hAnsi="Times New Roman" w:cs="Times New Roman"/>
          <w:b/>
          <w:sz w:val="28"/>
          <w:szCs w:val="28"/>
        </w:rPr>
        <w:t>6 года обучения базового уровня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41176">
        <w:rPr>
          <w:rFonts w:ascii="Times New Roman" w:hAnsi="Times New Roman" w:cs="Times New Roman"/>
          <w:sz w:val="28"/>
          <w:szCs w:val="28"/>
        </w:rPr>
        <w:tab/>
      </w:r>
      <w:r w:rsidR="00541176">
        <w:rPr>
          <w:rFonts w:ascii="Times New Roman" w:hAnsi="Times New Roman" w:cs="Times New Roman"/>
          <w:sz w:val="28"/>
          <w:szCs w:val="28"/>
        </w:rPr>
        <w:tab/>
      </w:r>
      <w:r w:rsidR="00541176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541176" w:rsidRPr="00541176">
        <w:rPr>
          <w:rFonts w:ascii="Times New Roman" w:hAnsi="Times New Roman" w:cs="Times New Roman"/>
          <w:b/>
          <w:sz w:val="28"/>
          <w:szCs w:val="28"/>
        </w:rPr>
        <w:t>11.11.2021г.</w:t>
      </w:r>
      <w:r w:rsidR="00541176">
        <w:rPr>
          <w:rFonts w:ascii="Times New Roman" w:hAnsi="Times New Roman" w:cs="Times New Roman"/>
          <w:sz w:val="28"/>
          <w:szCs w:val="28"/>
        </w:rPr>
        <w:t xml:space="preserve"> </w:t>
      </w:r>
      <w:r w:rsidRPr="00B61EA0">
        <w:rPr>
          <w:rFonts w:ascii="Times New Roman" w:hAnsi="Times New Roman" w:cs="Times New Roman"/>
          <w:b/>
          <w:sz w:val="28"/>
          <w:szCs w:val="28"/>
        </w:rPr>
        <w:t xml:space="preserve">Тема: Правила организации соревнований.          </w:t>
      </w:r>
      <w:r>
        <w:t xml:space="preserve">                 </w:t>
      </w:r>
      <w:r>
        <w:tab/>
      </w:r>
      <w: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>
        <w:t>.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chesskid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2. Повторение правил организации и участия в соревнованиях. Шахматная этика. План в дебюте. Понятие инициативы, исключение лишних ходов.                                                                                                                               3. Практическая работа. Выполнение заданий: решение шахматных задач и этюдов по индивидуальным карточкам.                                                  4.Самостоятельная работа: участие в дистанционном турнире.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12,13.11.2021 г.    </w:t>
      </w:r>
      <w:r w:rsidR="00541176">
        <w:rPr>
          <w:rFonts w:ascii="Times New Roman" w:hAnsi="Times New Roman" w:cs="Times New Roman"/>
          <w:b/>
          <w:sz w:val="28"/>
          <w:szCs w:val="28"/>
        </w:rPr>
        <w:t>Тема: Правила организации сеансов одновременной игры.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1. Повторение правил организации и участия в сеансах одновременной игры.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 Практическая работа. Выполнение заданий: отработка приемов в эндшпиле: поставить мат за 1 минуту ферзем и королем одинокому королю;  ферзем и ладьей; проведение пешек в ферзи. Решение шахматных этюдов и задач.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Самостоятельная работа: участие в дистанционном турнире по шахматам.</w:t>
      </w:r>
    </w:p>
    <w:sectPr w:rsidR="007C2DD4" w:rsidSect="00497E0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1EA0"/>
    <w:rsid w:val="00541176"/>
    <w:rsid w:val="007C2DD4"/>
    <w:rsid w:val="00B61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1E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esskid.com" TargetMode="External"/><Relationship Id="rId4" Type="http://schemas.openxmlformats.org/officeDocument/2006/relationships/hyperlink" Target="http://www.chesskid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Васима</dc:creator>
  <cp:keywords/>
  <dc:description/>
  <cp:lastModifiedBy>Васима</cp:lastModifiedBy>
  <cp:revision>2</cp:revision>
  <dcterms:created xsi:type="dcterms:W3CDTF">2008-02-29T19:13:00Z</dcterms:created>
  <dcterms:modified xsi:type="dcterms:W3CDTF">2008-02-29T19:28:00Z</dcterms:modified>
</cp:coreProperties>
</file>